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53D" w:rsidRDefault="00C0653D" w:rsidP="000E43E0">
      <w:pPr>
        <w:spacing w:after="240"/>
        <w:jc w:val="both"/>
        <w:rPr>
          <w:rFonts w:ascii="Lucida Sans" w:hAnsi="Lucida Sans"/>
        </w:rPr>
      </w:pPr>
      <w:r>
        <w:rPr>
          <w:rFonts w:ascii="Lucida Sans" w:hAnsi="Lucida Sans"/>
        </w:rPr>
        <w:t xml:space="preserve">Oggetto: Richiesta intervento Direzione Regionale del _____ - Pensioni in fase provvisoria </w:t>
      </w:r>
    </w:p>
    <w:p w:rsidR="00295999" w:rsidRDefault="00FA4E9E" w:rsidP="000E43E0">
      <w:pPr>
        <w:spacing w:after="240"/>
        <w:jc w:val="both"/>
        <w:rPr>
          <w:rFonts w:ascii="Lucida Sans" w:hAnsi="Lucida Sans"/>
        </w:rPr>
      </w:pPr>
      <w:r w:rsidRPr="00DD126F">
        <w:rPr>
          <w:rFonts w:ascii="Lucida Sans" w:hAnsi="Lucida Sans"/>
        </w:rPr>
        <w:t>La scrivente Direzione P</w:t>
      </w:r>
      <w:r w:rsidR="00295999">
        <w:rPr>
          <w:rFonts w:ascii="Lucida Sans" w:hAnsi="Lucida Sans"/>
        </w:rPr>
        <w:t>rovinciale del Patronato 50&amp;Più</w:t>
      </w:r>
      <w:r w:rsidR="00C0653D">
        <w:rPr>
          <w:rFonts w:ascii="Lucida Sans" w:hAnsi="Lucida Sans"/>
        </w:rPr>
        <w:t xml:space="preserve"> </w:t>
      </w:r>
      <w:r w:rsidRPr="00DD126F">
        <w:rPr>
          <w:rFonts w:ascii="Lucida Sans" w:hAnsi="Lucida Sans"/>
        </w:rPr>
        <w:t>E</w:t>
      </w:r>
      <w:r w:rsidR="00295999" w:rsidRPr="00DD126F">
        <w:rPr>
          <w:rFonts w:ascii="Lucida Sans" w:hAnsi="Lucida Sans"/>
        </w:rPr>
        <w:t>nasco</w:t>
      </w:r>
      <w:r w:rsidR="00295999">
        <w:rPr>
          <w:rFonts w:ascii="Lucida Sans" w:hAnsi="Lucida Sans"/>
        </w:rPr>
        <w:t xml:space="preserve"> di ______________</w:t>
      </w:r>
      <w:r w:rsidRPr="00DD126F">
        <w:rPr>
          <w:rFonts w:ascii="Lucida Sans" w:hAnsi="Lucida Sans"/>
        </w:rPr>
        <w:t xml:space="preserve"> </w:t>
      </w:r>
      <w:r w:rsidR="00A75D3E">
        <w:rPr>
          <w:rFonts w:ascii="Lucida Sans" w:hAnsi="Lucida Sans"/>
        </w:rPr>
        <w:t>,</w:t>
      </w:r>
    </w:p>
    <w:p w:rsidR="001D769A" w:rsidRPr="00DD126F" w:rsidRDefault="001A644C" w:rsidP="00EE1A97">
      <w:pPr>
        <w:spacing w:after="240"/>
        <w:jc w:val="both"/>
        <w:rPr>
          <w:rFonts w:ascii="Lucida Sans" w:hAnsi="Lucida Sans"/>
        </w:rPr>
      </w:pPr>
      <w:r>
        <w:rPr>
          <w:rFonts w:ascii="Lucida Sans" w:hAnsi="Lucida Sans"/>
        </w:rPr>
        <w:t xml:space="preserve">porta all’attenzione </w:t>
      </w:r>
      <w:r w:rsidR="000E43E0">
        <w:rPr>
          <w:rFonts w:ascii="Lucida Sans" w:hAnsi="Lucida Sans"/>
        </w:rPr>
        <w:t>di codesta</w:t>
      </w:r>
      <w:r>
        <w:rPr>
          <w:rFonts w:ascii="Lucida Sans" w:hAnsi="Lucida Sans"/>
        </w:rPr>
        <w:t xml:space="preserve"> Direzione Regionale </w:t>
      </w:r>
      <w:r w:rsidR="00DE4CBC">
        <w:rPr>
          <w:rFonts w:ascii="Lucida Sans" w:hAnsi="Lucida Sans"/>
        </w:rPr>
        <w:t xml:space="preserve">INPS </w:t>
      </w:r>
      <w:r w:rsidR="00102786">
        <w:rPr>
          <w:rFonts w:ascii="Lucida Sans" w:hAnsi="Lucida Sans"/>
        </w:rPr>
        <w:t xml:space="preserve">la criticità emersa </w:t>
      </w:r>
      <w:r w:rsidR="00604AB2">
        <w:rPr>
          <w:rFonts w:ascii="Lucida Sans" w:hAnsi="Lucida Sans"/>
        </w:rPr>
        <w:t xml:space="preserve">presso </w:t>
      </w:r>
      <w:r w:rsidR="00102786">
        <w:rPr>
          <w:rFonts w:ascii="Lucida Sans" w:hAnsi="Lucida Sans"/>
        </w:rPr>
        <w:t>la S</w:t>
      </w:r>
      <w:r w:rsidR="00604AB2">
        <w:rPr>
          <w:rFonts w:ascii="Lucida Sans" w:hAnsi="Lucida Sans"/>
        </w:rPr>
        <w:t>ede</w:t>
      </w:r>
      <w:r w:rsidR="00102786">
        <w:rPr>
          <w:rFonts w:ascii="Lucida Sans" w:hAnsi="Lucida Sans"/>
        </w:rPr>
        <w:t>/Agenzia</w:t>
      </w:r>
      <w:r w:rsidR="00604AB2">
        <w:rPr>
          <w:rFonts w:ascii="Lucida Sans" w:hAnsi="Lucida Sans"/>
        </w:rPr>
        <w:t xml:space="preserve"> INPS di _________</w:t>
      </w:r>
      <w:r w:rsidR="00933219">
        <w:rPr>
          <w:rFonts w:ascii="Lucida Sans" w:hAnsi="Lucida Sans"/>
        </w:rPr>
        <w:t xml:space="preserve"> </w:t>
      </w:r>
      <w:r w:rsidR="00EE1A97">
        <w:rPr>
          <w:rFonts w:ascii="Lucida Sans" w:hAnsi="Lucida Sans"/>
        </w:rPr>
        <w:t>in merito alla gestione delle prestazioni pensionistiche in fase provvisoria non ancora liquidate in via definitiva</w:t>
      </w:r>
      <w:r w:rsidR="000E43E0">
        <w:rPr>
          <w:rFonts w:ascii="Lucida Sans" w:hAnsi="Lucida Sans"/>
        </w:rPr>
        <w:t>.</w:t>
      </w:r>
    </w:p>
    <w:p w:rsidR="00DE4CBC" w:rsidRDefault="00C0653D" w:rsidP="00C0653D">
      <w:pPr>
        <w:spacing w:after="240"/>
        <w:jc w:val="center"/>
        <w:rPr>
          <w:rFonts w:ascii="Lucida Sans" w:hAnsi="Lucida Sans"/>
        </w:rPr>
      </w:pPr>
      <w:r>
        <w:rPr>
          <w:rFonts w:ascii="Lucida Sans" w:hAnsi="Lucida Sans"/>
        </w:rPr>
        <w:t>CONSIDERATO</w:t>
      </w:r>
    </w:p>
    <w:p w:rsidR="00DE4CBC" w:rsidRDefault="00DE4CBC" w:rsidP="00DE4CBC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</w:rPr>
      </w:pPr>
      <w:r w:rsidRPr="00A75D3E">
        <w:rPr>
          <w:rFonts w:ascii="Lucida Sans" w:hAnsi="Lucida Sans"/>
        </w:rPr>
        <w:t xml:space="preserve">che </w:t>
      </w:r>
      <w:r>
        <w:rPr>
          <w:rFonts w:ascii="Lucida Sans" w:hAnsi="Lucida Sans"/>
        </w:rPr>
        <w:t xml:space="preserve">in data ______ è stata inoltrata alla casella di posta </w:t>
      </w:r>
      <w:r w:rsidRPr="001A4F7C">
        <w:rPr>
          <w:rFonts w:ascii="Lucida Sans" w:hAnsi="Lucida Sans"/>
          <w:i/>
        </w:rPr>
        <w:t>Assicurato.pensionato</w:t>
      </w:r>
      <w:r>
        <w:rPr>
          <w:rFonts w:ascii="Lucida Sans" w:hAnsi="Lucida Sans"/>
        </w:rPr>
        <w:t xml:space="preserve"> ovvero alla </w:t>
      </w:r>
      <w:r w:rsidRPr="001A4F7C">
        <w:rPr>
          <w:rFonts w:ascii="Lucida Sans" w:hAnsi="Lucida Sans"/>
          <w:i/>
        </w:rPr>
        <w:t>pec</w:t>
      </w:r>
      <w:r>
        <w:rPr>
          <w:rFonts w:ascii="Lucida Sans" w:hAnsi="Lucida Sans"/>
        </w:rPr>
        <w:t xml:space="preserve"> della sede/agenzia la </w:t>
      </w:r>
      <w:r w:rsidRPr="001A4F7C">
        <w:rPr>
          <w:rFonts w:ascii="Lucida Sans" w:hAnsi="Lucida Sans"/>
        </w:rPr>
        <w:t xml:space="preserve">  richiesta di definizione di un piano di liquidazione delle prestazioni pensionistiche ancora risultanti liquidate in via provvisoria;</w:t>
      </w:r>
    </w:p>
    <w:p w:rsidR="00DE4CBC" w:rsidRDefault="00DE4CBC" w:rsidP="00DE4CBC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</w:rPr>
      </w:pPr>
      <w:r w:rsidRPr="00DE4CBC">
        <w:rPr>
          <w:rFonts w:ascii="Lucida Sans" w:hAnsi="Lucida Sans"/>
        </w:rPr>
        <w:t>che in data ____ è stato richiesto un appuntamento al responsabile di flusso per pianificare un programma di smaltimento delle giacenze</w:t>
      </w:r>
      <w:r w:rsidR="00C0653D">
        <w:rPr>
          <w:rFonts w:ascii="Lucida Sans" w:hAnsi="Lucida Sans"/>
        </w:rPr>
        <w:t>;</w:t>
      </w:r>
    </w:p>
    <w:p w:rsidR="00DE4CBC" w:rsidRPr="00DE4CBC" w:rsidRDefault="00DE4CBC" w:rsidP="00DE4CBC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</w:rPr>
      </w:pPr>
      <w:r w:rsidRPr="00DE4CBC">
        <w:rPr>
          <w:rFonts w:ascii="Lucida Sans" w:hAnsi="Lucida Sans"/>
        </w:rPr>
        <w:t>che non avendo</w:t>
      </w:r>
      <w:r w:rsidRPr="00DE4CBC">
        <w:rPr>
          <w:rFonts w:ascii="Lucida Sans" w:hAnsi="Lucida Sans" w:cs="Arial"/>
          <w:sz w:val="20"/>
          <w:szCs w:val="20"/>
        </w:rPr>
        <w:t xml:space="preserve"> </w:t>
      </w:r>
      <w:r w:rsidR="00102786">
        <w:rPr>
          <w:rFonts w:ascii="Lucida Sans" w:hAnsi="Lucida Sans"/>
        </w:rPr>
        <w:t>ottenuto da parte della Sede/A</w:t>
      </w:r>
      <w:r w:rsidRPr="00DE4CBC">
        <w:rPr>
          <w:rFonts w:ascii="Lucida Sans" w:hAnsi="Lucida Sans"/>
        </w:rPr>
        <w:t xml:space="preserve">genzia INPS un impegno e/o un piano di gestione e smaltimento delle giacenze relative alle pensioni provvisorie, in data ____ è stata inviata una seconda email di sollecito </w:t>
      </w:r>
      <w:r w:rsidR="00102786">
        <w:rPr>
          <w:rFonts w:ascii="Lucida Sans" w:hAnsi="Lucida Sans"/>
        </w:rPr>
        <w:t>con la</w:t>
      </w:r>
      <w:r w:rsidRPr="00DE4CBC">
        <w:rPr>
          <w:rFonts w:ascii="Lucida Sans" w:hAnsi="Lucida Sans"/>
        </w:rPr>
        <w:t xml:space="preserve"> quale è stata  </w:t>
      </w:r>
      <w:r w:rsidR="00102786">
        <w:rPr>
          <w:rFonts w:ascii="Lucida Sans" w:hAnsi="Lucida Sans"/>
        </w:rPr>
        <w:t>fornito</w:t>
      </w:r>
      <w:r w:rsidRPr="00DE4CBC">
        <w:rPr>
          <w:rFonts w:ascii="Lucida Sans" w:hAnsi="Lucida Sans"/>
        </w:rPr>
        <w:t xml:space="preserve"> l’elenco aggiornato delle pratiche ancora giacenti,</w:t>
      </w:r>
    </w:p>
    <w:p w:rsidR="00DE4CBC" w:rsidRPr="00DE4CBC" w:rsidRDefault="00DE4CBC" w:rsidP="00DE4CBC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  <w:i/>
        </w:rPr>
      </w:pPr>
      <w:r>
        <w:rPr>
          <w:rFonts w:ascii="Lucida Sans" w:hAnsi="Lucida Sans"/>
        </w:rPr>
        <w:t xml:space="preserve">che </w:t>
      </w:r>
      <w:r w:rsidR="00C0653D">
        <w:rPr>
          <w:rFonts w:ascii="Lucida Sans" w:hAnsi="Lucida Sans"/>
        </w:rPr>
        <w:t>in data ____ è stat</w:t>
      </w:r>
      <w:r w:rsidR="00102786">
        <w:rPr>
          <w:rFonts w:ascii="Lucida Sans" w:hAnsi="Lucida Sans"/>
        </w:rPr>
        <w:t>a</w:t>
      </w:r>
      <w:r w:rsidR="00C0653D">
        <w:rPr>
          <w:rFonts w:ascii="Lucida Sans" w:hAnsi="Lucida Sans"/>
        </w:rPr>
        <w:t xml:space="preserve"> portata all’attenzione del </w:t>
      </w:r>
      <w:r>
        <w:rPr>
          <w:rFonts w:ascii="Lucida Sans" w:hAnsi="Lucida Sans"/>
        </w:rPr>
        <w:t>Direttore Provinciale la criticità em</w:t>
      </w:r>
      <w:r w:rsidR="00C0653D">
        <w:rPr>
          <w:rFonts w:ascii="Lucida Sans" w:hAnsi="Lucida Sans"/>
        </w:rPr>
        <w:t>e</w:t>
      </w:r>
      <w:r>
        <w:rPr>
          <w:rFonts w:ascii="Lucida Sans" w:hAnsi="Lucida Sans"/>
        </w:rPr>
        <w:t xml:space="preserve">rsa, </w:t>
      </w:r>
    </w:p>
    <w:p w:rsidR="00DE4CBC" w:rsidRPr="00DE4CBC" w:rsidRDefault="00DE4CBC" w:rsidP="00DE4CBC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  <w:i/>
        </w:rPr>
      </w:pPr>
      <w:r w:rsidRPr="00DE4CBC">
        <w:rPr>
          <w:rFonts w:ascii="Lucida Sans" w:hAnsi="Lucida Sans"/>
        </w:rPr>
        <w:t>che</w:t>
      </w:r>
      <w:r w:rsidR="00102786">
        <w:rPr>
          <w:rFonts w:ascii="Lucida Sans" w:hAnsi="Lucida Sans"/>
        </w:rPr>
        <w:t xml:space="preserve"> nonostante tutti i passaggi  sopra descritti,  alla data odierna </w:t>
      </w:r>
      <w:r w:rsidRPr="00DE4CBC">
        <w:rPr>
          <w:rFonts w:ascii="Lucida Sans" w:hAnsi="Lucida Sans"/>
        </w:rPr>
        <w:t>le pratiche in giacenze</w:t>
      </w:r>
      <w:r w:rsidR="00102786">
        <w:rPr>
          <w:rFonts w:ascii="Lucida Sans" w:hAnsi="Lucida Sans"/>
        </w:rPr>
        <w:t>,</w:t>
      </w:r>
      <w:r w:rsidRPr="00DE4CBC">
        <w:rPr>
          <w:rFonts w:ascii="Lucida Sans" w:hAnsi="Lucida Sans"/>
        </w:rPr>
        <w:t xml:space="preserve"> rientranti nella fattispecie</w:t>
      </w:r>
      <w:r w:rsidR="00102786">
        <w:rPr>
          <w:rFonts w:ascii="Lucida Sans" w:hAnsi="Lucida Sans"/>
        </w:rPr>
        <w:t>,</w:t>
      </w:r>
      <w:r w:rsidRPr="00DE4CBC">
        <w:rPr>
          <w:rFonts w:ascii="Lucida Sans" w:hAnsi="Lucida Sans"/>
        </w:rPr>
        <w:t xml:space="preserve"> risultano inevase</w:t>
      </w:r>
      <w:r w:rsidR="00102786">
        <w:rPr>
          <w:rFonts w:ascii="Lucida Sans" w:hAnsi="Lucida Sans"/>
        </w:rPr>
        <w:t>,</w:t>
      </w:r>
    </w:p>
    <w:p w:rsidR="000E43E0" w:rsidRDefault="00102786" w:rsidP="000E43E0">
      <w:pPr>
        <w:spacing w:after="240"/>
        <w:jc w:val="both"/>
        <w:rPr>
          <w:rFonts w:ascii="Lucida Sans" w:hAnsi="Lucida Sans"/>
        </w:rPr>
      </w:pPr>
      <w:r>
        <w:rPr>
          <w:rFonts w:ascii="Lucida Sans" w:hAnsi="Lucida Sans"/>
        </w:rPr>
        <w:t>i</w:t>
      </w:r>
      <w:r w:rsidR="00EE1A97">
        <w:rPr>
          <w:rFonts w:ascii="Lucida Sans" w:hAnsi="Lucida Sans"/>
        </w:rPr>
        <w:t xml:space="preserve">n ragione </w:t>
      </w:r>
      <w:r w:rsidR="000E43E0">
        <w:rPr>
          <w:rFonts w:ascii="Lucida Sans" w:hAnsi="Lucida Sans"/>
        </w:rPr>
        <w:t>delle competenze assegnate alla Direzioni Regionali in termini di funzione</w:t>
      </w:r>
      <w:r w:rsidR="000E43E0" w:rsidRPr="000E43E0">
        <w:rPr>
          <w:rFonts w:ascii="Lucida Sans" w:hAnsi="Lucida Sans"/>
        </w:rPr>
        <w:t xml:space="preserve"> di verifica dei livelli di qualità dei servizi e dei processi nelle strutture del territorio</w:t>
      </w:r>
      <w:r w:rsidR="00DE4CBC">
        <w:rPr>
          <w:rFonts w:ascii="Lucida Sans" w:hAnsi="Lucida Sans"/>
        </w:rPr>
        <w:t>,</w:t>
      </w:r>
      <w:r w:rsidR="000E43E0">
        <w:rPr>
          <w:rFonts w:ascii="Lucida Sans" w:hAnsi="Lucida Sans"/>
        </w:rPr>
        <w:t xml:space="preserve"> </w:t>
      </w:r>
    </w:p>
    <w:p w:rsidR="000E43E0" w:rsidRDefault="000E43E0" w:rsidP="000E43E0">
      <w:pPr>
        <w:spacing w:after="240"/>
        <w:jc w:val="center"/>
        <w:rPr>
          <w:rFonts w:ascii="Lucida Sans" w:hAnsi="Lucida Sans"/>
        </w:rPr>
      </w:pPr>
      <w:r>
        <w:rPr>
          <w:rFonts w:ascii="Lucida Sans" w:hAnsi="Lucida Sans"/>
        </w:rPr>
        <w:t xml:space="preserve">SI </w:t>
      </w:r>
      <w:r w:rsidR="008E49FC">
        <w:rPr>
          <w:rFonts w:ascii="Lucida Sans" w:hAnsi="Lucida Sans"/>
        </w:rPr>
        <w:t>RICHIEDE</w:t>
      </w:r>
    </w:p>
    <w:p w:rsidR="001D769A" w:rsidRPr="000E43E0" w:rsidRDefault="00102786" w:rsidP="000E43E0">
      <w:pPr>
        <w:spacing w:after="240"/>
        <w:jc w:val="both"/>
        <w:rPr>
          <w:rFonts w:ascii="Lucida Sans" w:hAnsi="Lucida Sans"/>
        </w:rPr>
      </w:pPr>
      <w:r>
        <w:rPr>
          <w:rFonts w:ascii="Lucida Sans" w:hAnsi="Lucida Sans"/>
        </w:rPr>
        <w:t>l</w:t>
      </w:r>
      <w:r w:rsidR="000E43E0">
        <w:rPr>
          <w:rFonts w:ascii="Lucida Sans" w:hAnsi="Lucida Sans"/>
        </w:rPr>
        <w:t>’</w:t>
      </w:r>
      <w:r w:rsidR="001A644C">
        <w:rPr>
          <w:rFonts w:ascii="Lucida Sans" w:hAnsi="Lucida Sans"/>
        </w:rPr>
        <w:t>intervento</w:t>
      </w:r>
      <w:r w:rsidR="000E43E0">
        <w:rPr>
          <w:rFonts w:ascii="Lucida Sans" w:hAnsi="Lucida Sans"/>
        </w:rPr>
        <w:t xml:space="preserve"> </w:t>
      </w:r>
      <w:r w:rsidR="00DE4CBC">
        <w:rPr>
          <w:rFonts w:ascii="Lucida Sans" w:hAnsi="Lucida Sans"/>
        </w:rPr>
        <w:t xml:space="preserve">della Vostra Direzione Regionale sulla </w:t>
      </w:r>
      <w:r w:rsidR="00DE4CBC" w:rsidRPr="001A644C">
        <w:rPr>
          <w:rFonts w:ascii="Lucida Sans" w:hAnsi="Lucida Sans"/>
        </w:rPr>
        <w:t xml:space="preserve"> </w:t>
      </w:r>
      <w:r w:rsidR="00DE4CBC">
        <w:rPr>
          <w:rFonts w:ascii="Lucida Sans" w:hAnsi="Lucida Sans"/>
        </w:rPr>
        <w:t>S</w:t>
      </w:r>
      <w:r w:rsidR="004256A1" w:rsidRPr="001A644C">
        <w:rPr>
          <w:rFonts w:ascii="Lucida Sans" w:hAnsi="Lucida Sans"/>
        </w:rPr>
        <w:t xml:space="preserve">ede/Agenzia </w:t>
      </w:r>
      <w:r w:rsidR="001A644C">
        <w:rPr>
          <w:rFonts w:ascii="Lucida Sans" w:hAnsi="Lucida Sans"/>
        </w:rPr>
        <w:t xml:space="preserve">di ______ </w:t>
      </w:r>
      <w:r w:rsidR="00466636" w:rsidRPr="001A644C">
        <w:rPr>
          <w:rFonts w:ascii="Lucida Sans" w:hAnsi="Lucida Sans"/>
        </w:rPr>
        <w:t>affinch</w:t>
      </w:r>
      <w:r w:rsidR="00466636">
        <w:rPr>
          <w:rFonts w:ascii="Lucida Sans" w:hAnsi="Lucida Sans"/>
        </w:rPr>
        <w:t>é</w:t>
      </w:r>
      <w:r w:rsidR="001A644C" w:rsidRPr="001A644C">
        <w:rPr>
          <w:rFonts w:ascii="Lucida Sans" w:hAnsi="Lucida Sans"/>
        </w:rPr>
        <w:t xml:space="preserve"> </w:t>
      </w:r>
      <w:r w:rsidR="001A644C">
        <w:rPr>
          <w:rFonts w:ascii="Lucida Sans" w:hAnsi="Lucida Sans"/>
        </w:rPr>
        <w:t>le</w:t>
      </w:r>
      <w:r w:rsidR="00295999" w:rsidRPr="001A644C">
        <w:rPr>
          <w:rFonts w:ascii="Lucida Sans" w:hAnsi="Lucida Sans"/>
        </w:rPr>
        <w:t xml:space="preserve"> prestazioni pensionistiche </w:t>
      </w:r>
      <w:r w:rsidR="001A644C" w:rsidRPr="001A644C">
        <w:rPr>
          <w:rFonts w:ascii="Lucida Sans" w:hAnsi="Lucida Sans"/>
        </w:rPr>
        <w:t>attualmente ancora in fase “provvisoria”</w:t>
      </w:r>
      <w:r w:rsidR="001A644C">
        <w:rPr>
          <w:rFonts w:ascii="Lucida Sans" w:hAnsi="Lucida Sans"/>
        </w:rPr>
        <w:t xml:space="preserve"> - </w:t>
      </w:r>
      <w:r w:rsidR="00295999" w:rsidRPr="001A644C">
        <w:rPr>
          <w:rFonts w:ascii="Lucida Sans" w:hAnsi="Lucida Sans"/>
        </w:rPr>
        <w:t xml:space="preserve">contenute nell’elenco allegato </w:t>
      </w:r>
      <w:r w:rsidR="001A644C">
        <w:rPr>
          <w:rFonts w:ascii="Lucida Sans" w:hAnsi="Lucida Sans"/>
        </w:rPr>
        <w:t xml:space="preserve">già fornito alla </w:t>
      </w:r>
      <w:r w:rsidR="00C0653D">
        <w:rPr>
          <w:rFonts w:ascii="Lucida Sans" w:hAnsi="Lucida Sans"/>
        </w:rPr>
        <w:t>Sede/Agenzia</w:t>
      </w:r>
      <w:r w:rsidR="001A644C">
        <w:rPr>
          <w:rFonts w:ascii="Lucida Sans" w:hAnsi="Lucida Sans"/>
        </w:rPr>
        <w:t xml:space="preserve"> medesima </w:t>
      </w:r>
      <w:r w:rsidR="008E49FC">
        <w:rPr>
          <w:rFonts w:ascii="Lucida Sans" w:hAnsi="Lucida Sans"/>
        </w:rPr>
        <w:t xml:space="preserve">-, </w:t>
      </w:r>
      <w:r w:rsidR="00A75D3E" w:rsidRPr="000E43E0">
        <w:rPr>
          <w:rFonts w:ascii="Lucida Sans" w:hAnsi="Lucida Sans"/>
        </w:rPr>
        <w:t>per le quali la contribuzione fino alla data di decorrenza risulta consolidata e le relative informazioni (</w:t>
      </w:r>
      <w:r w:rsidR="00A75D3E" w:rsidRPr="008E49FC">
        <w:rPr>
          <w:rFonts w:ascii="Lucida Sans" w:hAnsi="Lucida Sans"/>
          <w:i/>
        </w:rPr>
        <w:t>fluss</w:t>
      </w:r>
      <w:r w:rsidR="00A32A4D" w:rsidRPr="008E49FC">
        <w:rPr>
          <w:rFonts w:ascii="Lucida Sans" w:hAnsi="Lucida Sans"/>
          <w:i/>
        </w:rPr>
        <w:t>o</w:t>
      </w:r>
      <w:r w:rsidR="00A75D3E" w:rsidRPr="008E49FC">
        <w:rPr>
          <w:rFonts w:ascii="Lucida Sans" w:hAnsi="Lucida Sans"/>
          <w:i/>
        </w:rPr>
        <w:t xml:space="preserve"> </w:t>
      </w:r>
      <w:proofErr w:type="spellStart"/>
      <w:r w:rsidR="00A75D3E" w:rsidRPr="008E49FC">
        <w:rPr>
          <w:rFonts w:ascii="Lucida Sans" w:hAnsi="Lucida Sans"/>
          <w:i/>
        </w:rPr>
        <w:t>e-mens</w:t>
      </w:r>
      <w:proofErr w:type="spellEnd"/>
      <w:r w:rsidR="00A75D3E" w:rsidRPr="008E49FC">
        <w:rPr>
          <w:rFonts w:ascii="Lucida Sans" w:hAnsi="Lucida Sans"/>
          <w:i/>
        </w:rPr>
        <w:t>; redditi da lavoro autonomo</w:t>
      </w:r>
      <w:r w:rsidR="00A75D3E" w:rsidRPr="000E43E0">
        <w:rPr>
          <w:rFonts w:ascii="Lucida Sans" w:hAnsi="Lucida Sans"/>
        </w:rPr>
        <w:t>) risultan</w:t>
      </w:r>
      <w:r w:rsidR="001A644C" w:rsidRPr="000E43E0">
        <w:rPr>
          <w:rFonts w:ascii="Lucida Sans" w:hAnsi="Lucida Sans"/>
        </w:rPr>
        <w:t>o già in possesso dell’Istituto,  vengano tempestivamente liquidate in via definitiva così come stabilito</w:t>
      </w:r>
      <w:r w:rsidR="001A644C" w:rsidRPr="001A644C">
        <w:rPr>
          <w:rFonts w:ascii="Lucida Sans" w:hAnsi="Lucida Sans"/>
        </w:rPr>
        <w:t xml:space="preserve"> dall’accordo tecnico-operativo tra INPS e Patronati per la telematizzazione e la </w:t>
      </w:r>
      <w:r w:rsidR="001A644C">
        <w:rPr>
          <w:rFonts w:ascii="Lucida Sans" w:hAnsi="Lucida Sans"/>
        </w:rPr>
        <w:t>d</w:t>
      </w:r>
      <w:r w:rsidR="001A644C" w:rsidRPr="001A644C">
        <w:rPr>
          <w:rFonts w:ascii="Lucida Sans" w:hAnsi="Lucida Sans"/>
        </w:rPr>
        <w:t xml:space="preserve">ecertificazione dei procedimenti amministrativi sottoscritto il  26 Giugno 2012 – </w:t>
      </w:r>
      <w:r w:rsidR="001A644C" w:rsidRPr="008E49FC">
        <w:rPr>
          <w:rFonts w:ascii="Lucida Sans" w:hAnsi="Lucida Sans"/>
          <w:i/>
        </w:rPr>
        <w:t>Capitolo 1. Rapporti Istituzionali --&gt; paragrafo 1.2 --&gt; Colloquio telematico --&gt; punto 9, “l’Istituto si impegna …. a Trasformare in definitive tutte le liquidazioni provvisorie entro 120 dalla ricezione delle dichiarazioni contributive e reddituali rese dall’interessato a consuntivo e nelle forme previste dalla legge</w:t>
      </w:r>
      <w:r>
        <w:rPr>
          <w:rFonts w:ascii="Lucida Sans" w:hAnsi="Lucida Sans"/>
        </w:rPr>
        <w:t>”.</w:t>
      </w:r>
    </w:p>
    <w:p w:rsidR="00CA32AE" w:rsidRPr="000E43E0" w:rsidRDefault="00CA32AE" w:rsidP="000E43E0">
      <w:pPr>
        <w:spacing w:after="240"/>
        <w:jc w:val="both"/>
        <w:rPr>
          <w:rFonts w:ascii="Lucida Sans" w:hAnsi="Lucida Sans"/>
        </w:rPr>
      </w:pPr>
      <w:r w:rsidRPr="000E43E0">
        <w:rPr>
          <w:rFonts w:ascii="Lucida Sans" w:hAnsi="Lucida Sans"/>
        </w:rPr>
        <w:t xml:space="preserve">In attesa di </w:t>
      </w:r>
      <w:r w:rsidR="00A32A4D" w:rsidRPr="000E43E0">
        <w:rPr>
          <w:rFonts w:ascii="Lucida Sans" w:hAnsi="Lucida Sans"/>
        </w:rPr>
        <w:t>un cortese, sollecito</w:t>
      </w:r>
      <w:r w:rsidRPr="000E43E0">
        <w:rPr>
          <w:rFonts w:ascii="Lucida Sans" w:hAnsi="Lucida Sans"/>
        </w:rPr>
        <w:t xml:space="preserve"> riscontro, si porgono cordiali saluti</w:t>
      </w:r>
      <w:r w:rsidR="00A75D3E" w:rsidRPr="000E43E0">
        <w:rPr>
          <w:rFonts w:ascii="Lucida Sans" w:hAnsi="Lucida Sans"/>
        </w:rPr>
        <w:t xml:space="preserve"> e ci si rende disponibili ad un incontro sull’argomento.</w:t>
      </w:r>
    </w:p>
    <w:p w:rsidR="00CA32AE" w:rsidRPr="000E43E0" w:rsidRDefault="00CA32AE" w:rsidP="000E43E0">
      <w:pPr>
        <w:spacing w:after="240"/>
        <w:jc w:val="both"/>
        <w:rPr>
          <w:rFonts w:ascii="Lucida Sans" w:hAnsi="Lucida Sans"/>
        </w:rPr>
      </w:pPr>
    </w:p>
    <w:p w:rsidR="00CA32AE" w:rsidRPr="000E43E0" w:rsidRDefault="00CA32AE" w:rsidP="00C0653D">
      <w:pPr>
        <w:spacing w:after="240"/>
        <w:jc w:val="right"/>
        <w:rPr>
          <w:rFonts w:ascii="Lucida Sans" w:hAnsi="Lucida Sans"/>
        </w:rPr>
      </w:pPr>
      <w:r w:rsidRPr="000E43E0">
        <w:rPr>
          <w:rFonts w:ascii="Lucida Sans" w:hAnsi="Lucida Sans"/>
        </w:rPr>
        <w:t xml:space="preserve">Il </w:t>
      </w:r>
      <w:r w:rsidR="00A75D3E" w:rsidRPr="000E43E0">
        <w:rPr>
          <w:rFonts w:ascii="Lucida Sans" w:hAnsi="Lucida Sans"/>
        </w:rPr>
        <w:t>Responsabile P</w:t>
      </w:r>
      <w:r w:rsidRPr="000E43E0">
        <w:rPr>
          <w:rFonts w:ascii="Lucida Sans" w:hAnsi="Lucida Sans"/>
        </w:rPr>
        <w:t xml:space="preserve">rovinciale </w:t>
      </w:r>
      <w:r w:rsidR="00A75D3E" w:rsidRPr="000E43E0">
        <w:rPr>
          <w:rFonts w:ascii="Lucida Sans" w:hAnsi="Lucida Sans"/>
        </w:rPr>
        <w:t>50&amp;PiùEnasco</w:t>
      </w:r>
    </w:p>
    <w:p w:rsidR="00A75D3E" w:rsidRPr="00DD126F" w:rsidRDefault="00A75D3E" w:rsidP="001D769A">
      <w:pPr>
        <w:jc w:val="center"/>
        <w:rPr>
          <w:rFonts w:ascii="Lucida Sans" w:hAnsi="Lucida Sans"/>
        </w:rPr>
      </w:pPr>
      <w:proofErr w:type="spellStart"/>
      <w:r>
        <w:rPr>
          <w:rFonts w:ascii="Lucida Sans" w:hAnsi="Lucida Sans" w:cs="Arial"/>
        </w:rPr>
        <w:t>……………………………………………</w:t>
      </w:r>
      <w:proofErr w:type="spellEnd"/>
      <w:r>
        <w:rPr>
          <w:rFonts w:ascii="Lucida Sans" w:hAnsi="Lucida Sans" w:cs="Arial"/>
        </w:rPr>
        <w:t>.</w:t>
      </w:r>
    </w:p>
    <w:p w:rsidR="00DD126F" w:rsidRPr="00DD126F" w:rsidRDefault="00DD126F">
      <w:pPr>
        <w:jc w:val="both"/>
        <w:rPr>
          <w:rFonts w:ascii="Lucida Sans" w:hAnsi="Lucida Sans"/>
        </w:rPr>
      </w:pPr>
    </w:p>
    <w:sectPr w:rsidR="00DD126F" w:rsidRPr="00DD126F" w:rsidSect="00961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133AD"/>
    <w:multiLevelType w:val="hybridMultilevel"/>
    <w:tmpl w:val="5FA21CAE"/>
    <w:lvl w:ilvl="0" w:tplc="5E763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A4E9E"/>
    <w:rsid w:val="000E43E0"/>
    <w:rsid w:val="00102786"/>
    <w:rsid w:val="001A644C"/>
    <w:rsid w:val="001D769A"/>
    <w:rsid w:val="00271B55"/>
    <w:rsid w:val="00295999"/>
    <w:rsid w:val="002D61B2"/>
    <w:rsid w:val="004256A1"/>
    <w:rsid w:val="00466636"/>
    <w:rsid w:val="00604AB2"/>
    <w:rsid w:val="0069427E"/>
    <w:rsid w:val="006F2A2E"/>
    <w:rsid w:val="00701241"/>
    <w:rsid w:val="00750855"/>
    <w:rsid w:val="00870631"/>
    <w:rsid w:val="008E49FC"/>
    <w:rsid w:val="00933219"/>
    <w:rsid w:val="00961B4B"/>
    <w:rsid w:val="00A32A4D"/>
    <w:rsid w:val="00A75D3E"/>
    <w:rsid w:val="00AB3AEF"/>
    <w:rsid w:val="00C0653D"/>
    <w:rsid w:val="00C72823"/>
    <w:rsid w:val="00CA32AE"/>
    <w:rsid w:val="00DD126F"/>
    <w:rsid w:val="00DD6E2B"/>
    <w:rsid w:val="00DE4CBC"/>
    <w:rsid w:val="00EC0E74"/>
    <w:rsid w:val="00EE1A97"/>
    <w:rsid w:val="00F20CA9"/>
    <w:rsid w:val="00F54AE2"/>
    <w:rsid w:val="00FA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B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71B5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75D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Paolo Daprelà</cp:lastModifiedBy>
  <cp:revision>5</cp:revision>
  <dcterms:created xsi:type="dcterms:W3CDTF">2018-03-28T08:51:00Z</dcterms:created>
  <dcterms:modified xsi:type="dcterms:W3CDTF">2018-05-04T10:25:00Z</dcterms:modified>
</cp:coreProperties>
</file>